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 </w:t>
      </w:r>
      <w:r w:rsidR="009E1EAD">
        <w:rPr>
          <w:rFonts w:ascii="Times New Roman" w:hAnsi="Times New Roman"/>
          <w:sz w:val="28"/>
          <w:szCs w:val="28"/>
        </w:rPr>
        <w:t>№</w:t>
      </w:r>
      <w:r w:rsidR="00B61C97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 xml:space="preserve">Формирование </w:t>
      </w:r>
      <w:proofErr w:type="gramStart"/>
      <w:r w:rsidR="00A97BCC" w:rsidRPr="00647A57">
        <w:rPr>
          <w:rFonts w:ascii="Times New Roman" w:hAnsi="Times New Roman"/>
          <w:sz w:val="28"/>
        </w:rPr>
        <w:t>комфортной</w:t>
      </w:r>
      <w:proofErr w:type="gramEnd"/>
      <w:r w:rsidR="00A97BCC"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</w:rPr>
        <w:t xml:space="preserve"> района</w:t>
      </w:r>
      <w:r w:rsidR="00780B7E">
        <w:rPr>
          <w:rFonts w:ascii="Times New Roman" w:hAnsi="Times New Roman"/>
          <w:sz w:val="28"/>
        </w:rPr>
        <w:t>»</w:t>
      </w:r>
      <w:r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97BCC" w:rsidRPr="001C33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«Формирование комфортной городской среды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городского поселения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  <w:r w:rsidRPr="0070264E">
        <w:rPr>
          <w:rFonts w:ascii="Times New Roman" w:hAnsi="Times New Roman"/>
          <w:sz w:val="28"/>
        </w:rPr>
        <w:t xml:space="preserve">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52"/>
        <w:gridCol w:w="1180"/>
        <w:gridCol w:w="1474"/>
        <w:gridCol w:w="737"/>
        <w:gridCol w:w="737"/>
        <w:gridCol w:w="866"/>
        <w:gridCol w:w="992"/>
        <w:gridCol w:w="567"/>
        <w:gridCol w:w="670"/>
        <w:gridCol w:w="736"/>
        <w:gridCol w:w="1713"/>
        <w:gridCol w:w="2126"/>
      </w:tblGrid>
      <w:tr w:rsidR="00A97BCC" w:rsidRPr="00F31E49" w:rsidTr="00B61C97">
        <w:tc>
          <w:tcPr>
            <w:tcW w:w="567" w:type="dxa"/>
            <w:vMerge w:val="restart"/>
            <w:vAlign w:val="center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31E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31E4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52" w:type="dxa"/>
            <w:vMerge w:val="restart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80" w:type="dxa"/>
            <w:vMerge w:val="restart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ники фина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474" w:type="dxa"/>
            <w:vMerge w:val="restart"/>
            <w:vAlign w:val="center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</w:t>
            </w:r>
          </w:p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5305" w:type="dxa"/>
            <w:gridSpan w:val="7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ализации м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2126" w:type="dxa"/>
            <w:vMerge w:val="restart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граммы</w:t>
            </w:r>
          </w:p>
        </w:tc>
      </w:tr>
      <w:tr w:rsidR="004061F0" w:rsidRPr="00F31E49" w:rsidTr="00787390">
        <w:trPr>
          <w:trHeight w:val="1191"/>
        </w:trPr>
        <w:tc>
          <w:tcPr>
            <w:tcW w:w="567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66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67" w:type="dxa"/>
            <w:vAlign w:val="center"/>
          </w:tcPr>
          <w:p w:rsidR="004061F0" w:rsidRPr="00F31E49" w:rsidRDefault="004061F0" w:rsidP="00C067A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F31E49" w:rsidRDefault="004061F0" w:rsidP="00C067A8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F31E49" w:rsidRDefault="004061F0" w:rsidP="00C067A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BCC" w:rsidRPr="00F31E49" w:rsidTr="00B61C97">
        <w:tc>
          <w:tcPr>
            <w:tcW w:w="567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6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0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A762B" w:rsidRPr="00F31E49" w:rsidTr="00EA762B">
        <w:trPr>
          <w:cantSplit/>
          <w:trHeight w:val="1134"/>
        </w:trPr>
        <w:tc>
          <w:tcPr>
            <w:tcW w:w="567" w:type="dxa"/>
            <w:vMerge w:val="restart"/>
            <w:vAlign w:val="center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52" w:type="dxa"/>
            <w:vMerge w:val="restart"/>
          </w:tcPr>
          <w:p w:rsidR="00EA762B" w:rsidRPr="00F31E49" w:rsidRDefault="00EA762B" w:rsidP="001C3344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приятие № 01: 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Благоустройство общественных территорий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proofErr w:type="spellStart"/>
            <w:r w:rsidRPr="00F31E4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31E49">
              <w:rPr>
                <w:rFonts w:ascii="Times New Roman" w:hAnsi="Times New Roman"/>
                <w:sz w:val="24"/>
                <w:szCs w:val="24"/>
              </w:rPr>
              <w:t xml:space="preserve"> городского            поселения            </w:t>
            </w:r>
            <w:proofErr w:type="spellStart"/>
            <w:r w:rsidRPr="00F31E4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31E4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80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74" w:type="dxa"/>
            <w:textDirection w:val="tbRl"/>
            <w:vAlign w:val="center"/>
          </w:tcPr>
          <w:p w:rsidR="00EA762B" w:rsidRPr="00F31E49" w:rsidRDefault="00EA762B" w:rsidP="00EA76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45 553,7</w:t>
            </w:r>
          </w:p>
        </w:tc>
        <w:tc>
          <w:tcPr>
            <w:tcW w:w="737" w:type="dxa"/>
            <w:textDirection w:val="tbRl"/>
            <w:vAlign w:val="center"/>
          </w:tcPr>
          <w:p w:rsidR="00EA762B" w:rsidRPr="00F31E49" w:rsidRDefault="00EA762B" w:rsidP="00EA76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extDirection w:val="tbRl"/>
            <w:vAlign w:val="center"/>
          </w:tcPr>
          <w:p w:rsidR="00EA762B" w:rsidRPr="00F31E49" w:rsidRDefault="00EA762B" w:rsidP="00EA76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6" w:type="dxa"/>
            <w:textDirection w:val="tbRl"/>
            <w:vAlign w:val="center"/>
          </w:tcPr>
          <w:p w:rsidR="00EA762B" w:rsidRPr="00F31E49" w:rsidRDefault="00EA762B" w:rsidP="00EA76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extDirection w:val="tbRl"/>
            <w:vAlign w:val="center"/>
          </w:tcPr>
          <w:p w:rsidR="00EA762B" w:rsidRPr="001E4374" w:rsidRDefault="00EA762B" w:rsidP="005B297E">
            <w:pPr>
              <w:ind w:left="-392" w:right="-108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11 992,3</w:t>
            </w:r>
          </w:p>
        </w:tc>
        <w:tc>
          <w:tcPr>
            <w:tcW w:w="567" w:type="dxa"/>
            <w:textDirection w:val="tbRl"/>
            <w:vAlign w:val="center"/>
          </w:tcPr>
          <w:p w:rsidR="00EA762B" w:rsidRPr="00F31E49" w:rsidRDefault="00EA762B" w:rsidP="00EA762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33 351,4</w:t>
            </w:r>
          </w:p>
        </w:tc>
        <w:tc>
          <w:tcPr>
            <w:tcW w:w="670" w:type="dxa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EA762B" w:rsidRPr="00F31E49" w:rsidRDefault="00EA762B" w:rsidP="004061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благо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устр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енных общ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ственных те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риторий 6 шт.</w:t>
            </w:r>
          </w:p>
        </w:tc>
        <w:tc>
          <w:tcPr>
            <w:tcW w:w="2126" w:type="dxa"/>
          </w:tcPr>
          <w:p w:rsidR="00EA762B" w:rsidRDefault="00EA762B" w:rsidP="00D56BA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Отдел архитект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у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ры, градостро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тельства, земел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ь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ных и имущ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ственных отн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поселения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</w:p>
          <w:p w:rsidR="00EA762B" w:rsidRPr="00F31E49" w:rsidRDefault="00EA762B" w:rsidP="00E87A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(далее - отдел)</w:t>
            </w:r>
          </w:p>
        </w:tc>
      </w:tr>
      <w:tr w:rsidR="00EA762B" w:rsidRPr="00F31E49" w:rsidTr="00D66F5D">
        <w:trPr>
          <w:cantSplit/>
          <w:trHeight w:val="1134"/>
        </w:trPr>
        <w:tc>
          <w:tcPr>
            <w:tcW w:w="567" w:type="dxa"/>
            <w:vMerge/>
            <w:vAlign w:val="center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EA762B" w:rsidRPr="00F31E49" w:rsidRDefault="00EA762B" w:rsidP="001C33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2B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4" w:type="dxa"/>
            <w:textDirection w:val="tbRl"/>
            <w:vAlign w:val="center"/>
          </w:tcPr>
          <w:p w:rsidR="0002264F" w:rsidRDefault="0002264F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</w:p>
          <w:p w:rsidR="0002264F" w:rsidRDefault="0002264F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</w:p>
          <w:p w:rsidR="00EA762B" w:rsidRDefault="00EA762B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 w:rsidRPr="00EA762B">
              <w:rPr>
                <w:rFonts w:ascii="Times New Roman" w:hAnsi="Times New Roman"/>
                <w:sz w:val="24"/>
              </w:rPr>
              <w:t>45 553,7</w:t>
            </w:r>
          </w:p>
          <w:p w:rsidR="0002264F" w:rsidRDefault="0002264F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</w:p>
          <w:p w:rsidR="0002264F" w:rsidRDefault="0002264F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</w:p>
          <w:p w:rsidR="0002264F" w:rsidRDefault="0002264F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</w:p>
          <w:p w:rsidR="0002264F" w:rsidRPr="00EA762B" w:rsidRDefault="0002264F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7" w:type="dxa"/>
            <w:textDirection w:val="tbRl"/>
            <w:vAlign w:val="center"/>
          </w:tcPr>
          <w:p w:rsidR="00EA762B" w:rsidRPr="00EA762B" w:rsidRDefault="00EA762B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 w:rsidRPr="00EA762B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737" w:type="dxa"/>
            <w:textDirection w:val="tbRl"/>
            <w:vAlign w:val="center"/>
          </w:tcPr>
          <w:p w:rsidR="00EA762B" w:rsidRPr="00EA762B" w:rsidRDefault="00EA762B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 w:rsidRPr="00EA762B"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866" w:type="dxa"/>
            <w:textDirection w:val="tbRl"/>
            <w:vAlign w:val="center"/>
          </w:tcPr>
          <w:p w:rsidR="0002264F" w:rsidRDefault="0002264F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</w:p>
          <w:p w:rsidR="00EA762B" w:rsidRPr="00EA762B" w:rsidRDefault="00EA762B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 w:rsidRPr="00EA762B">
              <w:rPr>
                <w:rFonts w:ascii="Times New Roman" w:hAnsi="Times New Roman"/>
                <w:sz w:val="24"/>
              </w:rPr>
              <w:t>210,0</w:t>
            </w:r>
          </w:p>
        </w:tc>
        <w:tc>
          <w:tcPr>
            <w:tcW w:w="992" w:type="dxa"/>
            <w:textDirection w:val="tbRl"/>
            <w:vAlign w:val="center"/>
          </w:tcPr>
          <w:p w:rsidR="0002264F" w:rsidRDefault="0002264F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</w:p>
          <w:p w:rsidR="00EA762B" w:rsidRPr="00EA762B" w:rsidRDefault="00EA762B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 w:rsidRPr="00EA762B">
              <w:rPr>
                <w:rFonts w:ascii="Times New Roman" w:hAnsi="Times New Roman"/>
                <w:sz w:val="24"/>
              </w:rPr>
              <w:t>11 992,3</w:t>
            </w:r>
          </w:p>
        </w:tc>
        <w:tc>
          <w:tcPr>
            <w:tcW w:w="567" w:type="dxa"/>
            <w:textDirection w:val="tbRl"/>
            <w:vAlign w:val="center"/>
          </w:tcPr>
          <w:p w:rsidR="00EA762B" w:rsidRPr="00EA762B" w:rsidRDefault="00EA762B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 w:rsidRPr="00EA762B">
              <w:rPr>
                <w:rFonts w:ascii="Times New Roman" w:hAnsi="Times New Roman"/>
                <w:sz w:val="24"/>
              </w:rPr>
              <w:t>33 351,4</w:t>
            </w:r>
          </w:p>
        </w:tc>
        <w:tc>
          <w:tcPr>
            <w:tcW w:w="670" w:type="dxa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EA762B" w:rsidRDefault="00EA762B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762B" w:rsidRPr="00F31E49" w:rsidRDefault="00EA762B" w:rsidP="00D56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62B" w:rsidRPr="00F31E49" w:rsidTr="004B640C">
        <w:tc>
          <w:tcPr>
            <w:tcW w:w="567" w:type="dxa"/>
            <w:vMerge/>
            <w:vAlign w:val="center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EA762B" w:rsidRPr="00F31E49" w:rsidRDefault="00EA762B" w:rsidP="001C33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2B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74" w:type="dxa"/>
            <w:vAlign w:val="center"/>
          </w:tcPr>
          <w:p w:rsidR="00EA762B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EA762B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762B" w:rsidRDefault="00EA762B" w:rsidP="005B297E">
            <w:pPr>
              <w:ind w:left="-392" w:right="-108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EA762B" w:rsidRDefault="00EA762B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762B" w:rsidRPr="00F31E49" w:rsidRDefault="00EA762B" w:rsidP="00D56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62B" w:rsidRPr="00F31E49" w:rsidTr="004B640C">
        <w:tc>
          <w:tcPr>
            <w:tcW w:w="567" w:type="dxa"/>
            <w:vMerge/>
            <w:vAlign w:val="center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EA762B" w:rsidRPr="00F31E49" w:rsidRDefault="00EA762B" w:rsidP="001C33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2B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A762B">
              <w:rPr>
                <w:rFonts w:ascii="Times New Roman" w:hAnsi="Times New Roman"/>
                <w:sz w:val="24"/>
                <w:szCs w:val="24"/>
              </w:rPr>
              <w:t>е</w:t>
            </w:r>
            <w:r w:rsidRPr="00EA762B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474" w:type="dxa"/>
            <w:vAlign w:val="center"/>
          </w:tcPr>
          <w:p w:rsidR="00EA762B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EA762B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762B" w:rsidRDefault="00EA762B" w:rsidP="005B297E">
            <w:pPr>
              <w:ind w:left="-392" w:right="-108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EA762B" w:rsidRDefault="00EA762B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762B" w:rsidRPr="00F31E49" w:rsidRDefault="00EA762B" w:rsidP="00D56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62B" w:rsidRPr="00F31E49" w:rsidTr="00D66F5D">
        <w:trPr>
          <w:trHeight w:val="853"/>
        </w:trPr>
        <w:tc>
          <w:tcPr>
            <w:tcW w:w="567" w:type="dxa"/>
            <w:vMerge/>
            <w:vAlign w:val="center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EA762B" w:rsidRPr="00F31E49" w:rsidRDefault="00EA762B" w:rsidP="001C33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2B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EA762B">
              <w:rPr>
                <w:rFonts w:ascii="Times New Roman" w:hAnsi="Times New Roman"/>
                <w:sz w:val="24"/>
                <w:szCs w:val="24"/>
              </w:rPr>
              <w:t>д</w:t>
            </w:r>
            <w:r w:rsidRPr="00EA762B">
              <w:rPr>
                <w:rFonts w:ascii="Times New Roman" w:hAnsi="Times New Roman"/>
                <w:sz w:val="24"/>
                <w:szCs w:val="24"/>
              </w:rPr>
              <w:t>жетные источн</w:t>
            </w:r>
            <w:r w:rsidRPr="00EA762B">
              <w:rPr>
                <w:rFonts w:ascii="Times New Roman" w:hAnsi="Times New Roman"/>
                <w:sz w:val="24"/>
                <w:szCs w:val="24"/>
              </w:rPr>
              <w:t>и</w:t>
            </w:r>
            <w:r w:rsidRPr="00EA762B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474" w:type="dxa"/>
            <w:vAlign w:val="center"/>
          </w:tcPr>
          <w:p w:rsidR="00EA762B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EA762B" w:rsidRPr="00F31E49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EA762B" w:rsidRDefault="00EA762B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A762B" w:rsidRDefault="00EA762B" w:rsidP="005B297E">
            <w:pPr>
              <w:ind w:left="-392" w:right="-108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EA762B" w:rsidRPr="00F31E49" w:rsidRDefault="00EA762B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EA762B" w:rsidRDefault="00EA762B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762B" w:rsidRPr="00F31E49" w:rsidRDefault="00EA762B" w:rsidP="00D56BA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BCC" w:rsidRPr="00F31E49" w:rsidTr="00D66F5D">
        <w:trPr>
          <w:cantSplit/>
          <w:trHeight w:val="1134"/>
        </w:trPr>
        <w:tc>
          <w:tcPr>
            <w:tcW w:w="567" w:type="dxa"/>
            <w:vMerge w:val="restart"/>
          </w:tcPr>
          <w:p w:rsidR="00A97BCC" w:rsidRPr="00F31E49" w:rsidRDefault="00433A6E" w:rsidP="00B61C9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01.1</w:t>
            </w:r>
          </w:p>
        </w:tc>
        <w:tc>
          <w:tcPr>
            <w:tcW w:w="1952" w:type="dxa"/>
            <w:vMerge w:val="restart"/>
          </w:tcPr>
          <w:p w:rsidR="00A97BCC" w:rsidRPr="00F31E49" w:rsidRDefault="00FA5686" w:rsidP="00D935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 том числе</w:t>
            </w:r>
            <w:r w:rsidR="00D935C3" w:rsidRPr="00F31E49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топосъемки</w:t>
            </w:r>
            <w:proofErr w:type="spellEnd"/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риторий,  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подг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товка дизайн проекта, соста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ление 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сметной            документации и            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определения д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стоверности сметной сто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мости стро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180" w:type="dxa"/>
            <w:vAlign w:val="center"/>
          </w:tcPr>
          <w:p w:rsidR="00A97BCC" w:rsidRPr="00F31E49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4" w:type="dxa"/>
            <w:textDirection w:val="tbRl"/>
            <w:vAlign w:val="center"/>
          </w:tcPr>
          <w:p w:rsidR="00A97BCC" w:rsidRPr="00F31E49" w:rsidRDefault="00474BB1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="001C3344" w:rsidRPr="00F31E49">
              <w:rPr>
                <w:rFonts w:ascii="Times New Roman" w:hAnsi="Times New Roman"/>
                <w:sz w:val="24"/>
                <w:szCs w:val="24"/>
              </w:rPr>
              <w:t>,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textDirection w:val="tbRl"/>
            <w:vAlign w:val="center"/>
          </w:tcPr>
          <w:p w:rsidR="00A97BCC" w:rsidRPr="00F31E49" w:rsidRDefault="00A97BC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</w:tcPr>
          <w:p w:rsidR="00A97BCC" w:rsidRPr="00F31E49" w:rsidRDefault="00A97BC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A97BCC" w:rsidRPr="00F31E49" w:rsidRDefault="00474BB1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="001C3344" w:rsidRPr="00F31E49">
              <w:rPr>
                <w:rFonts w:ascii="Times New Roman" w:hAnsi="Times New Roman"/>
                <w:sz w:val="24"/>
                <w:szCs w:val="24"/>
              </w:rPr>
              <w:t>,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E4374" w:rsidRPr="00F31E49" w:rsidRDefault="001E4374" w:rsidP="001E4374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97BCC" w:rsidRPr="00F31E49" w:rsidRDefault="00A97BCC" w:rsidP="009750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A97BCC" w:rsidRPr="00F31E49" w:rsidRDefault="00A97BCC" w:rsidP="003D63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A97BCC" w:rsidRPr="00F31E49" w:rsidRDefault="00A97BCC" w:rsidP="003D63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</w:tcPr>
          <w:p w:rsidR="00A97BCC" w:rsidRPr="00F31E49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97BCC" w:rsidRPr="00F31E49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D66F5D">
        <w:trPr>
          <w:cantSplit/>
          <w:trHeight w:val="856"/>
        </w:trPr>
        <w:tc>
          <w:tcPr>
            <w:tcW w:w="567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74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D66F5D">
        <w:trPr>
          <w:cantSplit/>
          <w:trHeight w:val="1134"/>
        </w:trPr>
        <w:tc>
          <w:tcPr>
            <w:tcW w:w="567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textDirection w:val="tbRl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D66F5D">
        <w:trPr>
          <w:cantSplit/>
          <w:trHeight w:val="1380"/>
        </w:trPr>
        <w:tc>
          <w:tcPr>
            <w:tcW w:w="567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жетные источн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textDirection w:val="tbRl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D66F5D">
        <w:trPr>
          <w:cantSplit/>
          <w:trHeight w:val="1134"/>
        </w:trPr>
        <w:tc>
          <w:tcPr>
            <w:tcW w:w="567" w:type="dxa"/>
            <w:vMerge w:val="restart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52" w:type="dxa"/>
            <w:vMerge w:val="restart"/>
          </w:tcPr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приятие № </w:t>
            </w:r>
            <w:r w:rsidR="00015AB5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2:</w:t>
            </w:r>
          </w:p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Благоустройство дворовых терр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торий  </w:t>
            </w:r>
            <w:proofErr w:type="spellStart"/>
            <w:r w:rsidRPr="00F31E49">
              <w:rPr>
                <w:rFonts w:ascii="Times New Roman" w:hAnsi="Times New Roman"/>
                <w:sz w:val="24"/>
                <w:szCs w:val="24"/>
              </w:rPr>
              <w:t>Тим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а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шевского</w:t>
            </w:r>
            <w:proofErr w:type="spellEnd"/>
            <w:r w:rsidRPr="00F31E49">
              <w:rPr>
                <w:rFonts w:ascii="Times New Roman" w:hAnsi="Times New Roman"/>
                <w:sz w:val="24"/>
                <w:szCs w:val="24"/>
              </w:rPr>
              <w:t xml:space="preserve"> горо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ского            п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селения            </w:t>
            </w:r>
            <w:proofErr w:type="spellStart"/>
            <w:r w:rsidRPr="00F31E4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31E4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74" w:type="dxa"/>
            <w:textDirection w:val="tbRl"/>
            <w:vAlign w:val="center"/>
          </w:tcPr>
          <w:p w:rsidR="004061F0" w:rsidRPr="00F31E49" w:rsidRDefault="00151757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</w:tcPr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F31E49" w:rsidRDefault="004061F0" w:rsidP="00317B0E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 xml:space="preserve">Количество             обустроенных дворовых территорий 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>многоква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>р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 xml:space="preserve">тирных домов </w:t>
            </w:r>
            <w:r w:rsidR="00317B0E">
              <w:rPr>
                <w:rFonts w:ascii="Times New Roman" w:hAnsi="Times New Roman"/>
                <w:sz w:val="24"/>
                <w:szCs w:val="24"/>
              </w:rPr>
              <w:t>-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  <w:tc>
          <w:tcPr>
            <w:tcW w:w="2126" w:type="dxa"/>
            <w:vMerge w:val="restart"/>
          </w:tcPr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F31E49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</w:tr>
      <w:tr w:rsidR="004061F0" w:rsidRPr="00F31E49" w:rsidTr="00D66F5D">
        <w:trPr>
          <w:cantSplit/>
          <w:trHeight w:val="1134"/>
        </w:trPr>
        <w:tc>
          <w:tcPr>
            <w:tcW w:w="56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4" w:type="dxa"/>
            <w:textDirection w:val="tbRl"/>
            <w:vAlign w:val="center"/>
          </w:tcPr>
          <w:p w:rsidR="004061F0" w:rsidRPr="00F31E49" w:rsidRDefault="00151757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D66F5D">
        <w:trPr>
          <w:cantSplit/>
          <w:trHeight w:val="1134"/>
        </w:trPr>
        <w:tc>
          <w:tcPr>
            <w:tcW w:w="56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74" w:type="dxa"/>
            <w:textDirection w:val="tbRl"/>
            <w:vAlign w:val="center"/>
          </w:tcPr>
          <w:p w:rsidR="004061F0" w:rsidRPr="00F31E49" w:rsidRDefault="00151757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D66F5D">
        <w:trPr>
          <w:cantSplit/>
          <w:trHeight w:val="1134"/>
        </w:trPr>
        <w:tc>
          <w:tcPr>
            <w:tcW w:w="56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textDirection w:val="tbRl"/>
            <w:vAlign w:val="center"/>
          </w:tcPr>
          <w:p w:rsidR="004061F0" w:rsidRPr="00F31E49" w:rsidRDefault="00151757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D66F5D">
        <w:trPr>
          <w:cantSplit/>
          <w:trHeight w:val="1932"/>
        </w:trPr>
        <w:tc>
          <w:tcPr>
            <w:tcW w:w="56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жетные источн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ки</w:t>
            </w:r>
          </w:p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textDirection w:val="tbRl"/>
            <w:vAlign w:val="center"/>
          </w:tcPr>
          <w:p w:rsidR="004061F0" w:rsidRPr="00F31E49" w:rsidRDefault="00151757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4061F0" w:rsidRPr="00F31E49" w:rsidRDefault="004061F0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D66F5D">
        <w:trPr>
          <w:cantSplit/>
          <w:trHeight w:val="1134"/>
        </w:trPr>
        <w:tc>
          <w:tcPr>
            <w:tcW w:w="567" w:type="dxa"/>
            <w:vMerge w:val="restart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 w:val="restart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80" w:type="dxa"/>
          </w:tcPr>
          <w:p w:rsidR="0048401C" w:rsidRPr="00F31E49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74" w:type="dxa"/>
            <w:textDirection w:val="tbRl"/>
            <w:vAlign w:val="center"/>
          </w:tcPr>
          <w:p w:rsidR="0048401C" w:rsidRPr="00F31E49" w:rsidRDefault="00D66F5D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45 553,7</w:t>
            </w:r>
          </w:p>
        </w:tc>
        <w:tc>
          <w:tcPr>
            <w:tcW w:w="737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48401C" w:rsidRPr="00F31E49" w:rsidRDefault="00474BB1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extDirection w:val="tbRl"/>
            <w:vAlign w:val="center"/>
          </w:tcPr>
          <w:p w:rsidR="0048401C" w:rsidRPr="00F31E49" w:rsidRDefault="00116859" w:rsidP="00D66F5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11 992,3</w:t>
            </w:r>
          </w:p>
        </w:tc>
        <w:tc>
          <w:tcPr>
            <w:tcW w:w="567" w:type="dxa"/>
            <w:textDirection w:val="tbRl"/>
            <w:vAlign w:val="center"/>
          </w:tcPr>
          <w:p w:rsidR="0048401C" w:rsidRPr="00F31E49" w:rsidRDefault="00D66F5D" w:rsidP="003D502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33 351,</w:t>
            </w:r>
            <w:r w:rsidR="003D50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48401C" w:rsidRPr="00F31E49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97E" w:rsidRPr="00F31E49" w:rsidTr="00D66F5D">
        <w:trPr>
          <w:cantSplit/>
          <w:trHeight w:val="1134"/>
        </w:trPr>
        <w:tc>
          <w:tcPr>
            <w:tcW w:w="567" w:type="dxa"/>
            <w:vMerge/>
          </w:tcPr>
          <w:p w:rsidR="005B297E" w:rsidRPr="00F31E49" w:rsidRDefault="005B297E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5B297E" w:rsidRPr="00F31E49" w:rsidRDefault="005B297E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5B297E" w:rsidRPr="00F31E49" w:rsidRDefault="005B297E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4" w:type="dxa"/>
            <w:textDirection w:val="tbRl"/>
            <w:vAlign w:val="center"/>
          </w:tcPr>
          <w:p w:rsidR="005B297E" w:rsidRPr="00F31E49" w:rsidRDefault="00D66F5D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45 553,7</w:t>
            </w:r>
          </w:p>
        </w:tc>
        <w:tc>
          <w:tcPr>
            <w:tcW w:w="737" w:type="dxa"/>
            <w:textDirection w:val="tbRl"/>
            <w:vAlign w:val="center"/>
          </w:tcPr>
          <w:p w:rsidR="005B297E" w:rsidRPr="00F31E49" w:rsidRDefault="005B297E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  <w:vAlign w:val="center"/>
          </w:tcPr>
          <w:p w:rsidR="005B297E" w:rsidRPr="00F31E49" w:rsidRDefault="005B297E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5B297E" w:rsidRPr="00F31E49" w:rsidRDefault="005B297E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extDirection w:val="tbRl"/>
            <w:vAlign w:val="center"/>
          </w:tcPr>
          <w:p w:rsidR="005B297E" w:rsidRPr="00F31E49" w:rsidRDefault="00116859" w:rsidP="00D66F5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11 992,3</w:t>
            </w:r>
          </w:p>
        </w:tc>
        <w:tc>
          <w:tcPr>
            <w:tcW w:w="567" w:type="dxa"/>
            <w:textDirection w:val="tbRl"/>
            <w:vAlign w:val="center"/>
          </w:tcPr>
          <w:p w:rsidR="005B297E" w:rsidRPr="00F31E49" w:rsidRDefault="00D66F5D" w:rsidP="00D17508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F5D">
              <w:rPr>
                <w:rFonts w:ascii="Times New Roman" w:hAnsi="Times New Roman"/>
                <w:sz w:val="24"/>
                <w:szCs w:val="24"/>
              </w:rPr>
              <w:t>33 351,</w:t>
            </w:r>
            <w:r w:rsidR="00D17508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670" w:type="dxa"/>
          </w:tcPr>
          <w:p w:rsidR="005B297E" w:rsidRPr="00F31E49" w:rsidRDefault="005B297E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B297E" w:rsidRPr="00F31E49" w:rsidRDefault="005B297E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5B297E" w:rsidRPr="00F31E49" w:rsidRDefault="005B297E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B297E" w:rsidRPr="00F31E49" w:rsidRDefault="005B297E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D66F5D">
        <w:trPr>
          <w:cantSplit/>
          <w:trHeight w:val="1134"/>
        </w:trPr>
        <w:tc>
          <w:tcPr>
            <w:tcW w:w="567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8401C" w:rsidRPr="00F31E49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74" w:type="dxa"/>
            <w:textDirection w:val="tbRl"/>
            <w:vAlign w:val="center"/>
          </w:tcPr>
          <w:p w:rsidR="0048401C" w:rsidRPr="00F31E49" w:rsidRDefault="00780B7E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A6F2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37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401C" w:rsidRPr="00F31E49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D66F5D">
        <w:trPr>
          <w:cantSplit/>
          <w:trHeight w:val="1134"/>
        </w:trPr>
        <w:tc>
          <w:tcPr>
            <w:tcW w:w="567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8401C" w:rsidRPr="00F31E49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474" w:type="dxa"/>
            <w:textDirection w:val="tbRl"/>
            <w:vAlign w:val="center"/>
          </w:tcPr>
          <w:p w:rsidR="0048401C" w:rsidRPr="00F31E49" w:rsidRDefault="00780B7E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A6F2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37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D66F5D">
        <w:trPr>
          <w:cantSplit/>
          <w:trHeight w:val="1134"/>
        </w:trPr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000000" w:themeColor="text1"/>
            </w:tcBorders>
            <w:vAlign w:val="center"/>
          </w:tcPr>
          <w:p w:rsidR="0048401C" w:rsidRPr="00F31E49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жетные источн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474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F31E49" w:rsidRDefault="00780B7E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A6F2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textDirection w:val="tbRl"/>
            <w:vAlign w:val="center"/>
          </w:tcPr>
          <w:p w:rsidR="0048401C" w:rsidRPr="00F31E49" w:rsidRDefault="0048401C" w:rsidP="00D66F5D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4F86" w:rsidRPr="00F31E49" w:rsidRDefault="00A04F86" w:rsidP="00F7052A">
      <w:pPr>
        <w:spacing w:after="0" w:line="240" w:lineRule="auto"/>
        <w:ind w:right="-172"/>
        <w:rPr>
          <w:rFonts w:ascii="Times New Roman" w:hAnsi="Times New Roman"/>
          <w:sz w:val="24"/>
          <w:szCs w:val="24"/>
        </w:rPr>
      </w:pPr>
    </w:p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151757" w:rsidP="00B61C97">
      <w:pPr>
        <w:tabs>
          <w:tab w:val="left" w:pos="4289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04F86" w:rsidRDefault="00A04F86" w:rsidP="00B61C9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7A57"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городского </w:t>
      </w:r>
    </w:p>
    <w:p w:rsidR="00A04F86" w:rsidRPr="00647A57" w:rsidRDefault="00A04F86" w:rsidP="00B61C97">
      <w:pPr>
        <w:spacing w:after="0" w:line="240" w:lineRule="auto"/>
        <w:ind w:left="284" w:right="678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A5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  <w:szCs w:val="28"/>
        </w:rPr>
        <w:t xml:space="preserve">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15175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61C97">
        <w:rPr>
          <w:rFonts w:ascii="Times New Roman" w:hAnsi="Times New Roman"/>
          <w:sz w:val="28"/>
          <w:szCs w:val="28"/>
        </w:rPr>
        <w:t xml:space="preserve">            </w:t>
      </w:r>
      <w:r w:rsidR="00151757">
        <w:rPr>
          <w:rFonts w:ascii="Times New Roman" w:hAnsi="Times New Roman"/>
          <w:sz w:val="28"/>
          <w:szCs w:val="28"/>
        </w:rPr>
        <w:t xml:space="preserve">       </w:t>
      </w:r>
      <w:r w:rsidR="00C812F1">
        <w:rPr>
          <w:rFonts w:ascii="Times New Roman" w:hAnsi="Times New Roman"/>
          <w:sz w:val="28"/>
          <w:szCs w:val="28"/>
        </w:rPr>
        <w:t xml:space="preserve"> </w:t>
      </w:r>
      <w:r w:rsidR="00151757">
        <w:rPr>
          <w:rFonts w:ascii="Times New Roman" w:hAnsi="Times New Roman"/>
          <w:sz w:val="28"/>
          <w:szCs w:val="28"/>
        </w:rPr>
        <w:t xml:space="preserve"> Н.В. </w:t>
      </w:r>
      <w:proofErr w:type="spellStart"/>
      <w:r w:rsidR="00151757"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8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D78" w:rsidRDefault="00054D78" w:rsidP="00D56BA0">
      <w:pPr>
        <w:spacing w:after="0" w:line="240" w:lineRule="auto"/>
      </w:pPr>
      <w:r>
        <w:separator/>
      </w:r>
    </w:p>
  </w:endnote>
  <w:endnote w:type="continuationSeparator" w:id="0">
    <w:p w:rsidR="00054D78" w:rsidRDefault="00054D78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D78" w:rsidRDefault="00054D78" w:rsidP="00D56BA0">
      <w:pPr>
        <w:spacing w:after="0" w:line="240" w:lineRule="auto"/>
      </w:pPr>
      <w:r>
        <w:separator/>
      </w:r>
    </w:p>
  </w:footnote>
  <w:footnote w:type="continuationSeparator" w:id="0">
    <w:p w:rsidR="00054D78" w:rsidRDefault="00054D78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12161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D17508">
          <w:rPr>
            <w:rFonts w:ascii="Times New Roman" w:hAnsi="Times New Roman"/>
            <w:noProof/>
            <w:sz w:val="28"/>
            <w:szCs w:val="28"/>
          </w:rPr>
          <w:t>3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2C3D"/>
    <w:rsid w:val="00006391"/>
    <w:rsid w:val="00015AB5"/>
    <w:rsid w:val="00015C38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A2B19"/>
    <w:rsid w:val="001008F9"/>
    <w:rsid w:val="00116859"/>
    <w:rsid w:val="0012161E"/>
    <w:rsid w:val="0012728E"/>
    <w:rsid w:val="00132FE9"/>
    <w:rsid w:val="001350A0"/>
    <w:rsid w:val="0014228C"/>
    <w:rsid w:val="00147DD7"/>
    <w:rsid w:val="00151757"/>
    <w:rsid w:val="001642CD"/>
    <w:rsid w:val="001711C6"/>
    <w:rsid w:val="00174D40"/>
    <w:rsid w:val="00187DF4"/>
    <w:rsid w:val="00190AD6"/>
    <w:rsid w:val="0019537B"/>
    <w:rsid w:val="001A2DB9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175A3"/>
    <w:rsid w:val="00231F2F"/>
    <w:rsid w:val="002373D3"/>
    <w:rsid w:val="0024249A"/>
    <w:rsid w:val="0025648F"/>
    <w:rsid w:val="00280BF4"/>
    <w:rsid w:val="0028679F"/>
    <w:rsid w:val="00287720"/>
    <w:rsid w:val="00297009"/>
    <w:rsid w:val="002A1BBA"/>
    <w:rsid w:val="002A7DF2"/>
    <w:rsid w:val="002C4ABA"/>
    <w:rsid w:val="002D683D"/>
    <w:rsid w:val="002E7517"/>
    <w:rsid w:val="002F2D6E"/>
    <w:rsid w:val="003032D9"/>
    <w:rsid w:val="00312B1A"/>
    <w:rsid w:val="00313787"/>
    <w:rsid w:val="00314814"/>
    <w:rsid w:val="003179EE"/>
    <w:rsid w:val="00317B0E"/>
    <w:rsid w:val="0032539F"/>
    <w:rsid w:val="00327E13"/>
    <w:rsid w:val="00343756"/>
    <w:rsid w:val="00346FA9"/>
    <w:rsid w:val="003473E3"/>
    <w:rsid w:val="00361A96"/>
    <w:rsid w:val="0036564F"/>
    <w:rsid w:val="0037212C"/>
    <w:rsid w:val="003817AF"/>
    <w:rsid w:val="003A3766"/>
    <w:rsid w:val="003D03E3"/>
    <w:rsid w:val="003D5021"/>
    <w:rsid w:val="003D63C3"/>
    <w:rsid w:val="003E6C15"/>
    <w:rsid w:val="003F015E"/>
    <w:rsid w:val="003F1F37"/>
    <w:rsid w:val="003F6021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A6F23"/>
    <w:rsid w:val="005B297E"/>
    <w:rsid w:val="005B5325"/>
    <w:rsid w:val="005B56CF"/>
    <w:rsid w:val="005D178E"/>
    <w:rsid w:val="0062161A"/>
    <w:rsid w:val="0063758B"/>
    <w:rsid w:val="0065153B"/>
    <w:rsid w:val="00656389"/>
    <w:rsid w:val="006609C7"/>
    <w:rsid w:val="00662FF5"/>
    <w:rsid w:val="0067722F"/>
    <w:rsid w:val="00682F65"/>
    <w:rsid w:val="006A2968"/>
    <w:rsid w:val="006B1337"/>
    <w:rsid w:val="006D2647"/>
    <w:rsid w:val="006D579A"/>
    <w:rsid w:val="006D6051"/>
    <w:rsid w:val="006D6357"/>
    <w:rsid w:val="00700C45"/>
    <w:rsid w:val="007028DB"/>
    <w:rsid w:val="00735E70"/>
    <w:rsid w:val="00737CBC"/>
    <w:rsid w:val="00740831"/>
    <w:rsid w:val="00746BB0"/>
    <w:rsid w:val="00751B6A"/>
    <w:rsid w:val="00756541"/>
    <w:rsid w:val="00780B7E"/>
    <w:rsid w:val="00783840"/>
    <w:rsid w:val="00787390"/>
    <w:rsid w:val="007C1A7D"/>
    <w:rsid w:val="007C6655"/>
    <w:rsid w:val="007E2856"/>
    <w:rsid w:val="007F0B5B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75040"/>
    <w:rsid w:val="009A09EE"/>
    <w:rsid w:val="009A48AC"/>
    <w:rsid w:val="009A5E94"/>
    <w:rsid w:val="009A6CDD"/>
    <w:rsid w:val="009C7D59"/>
    <w:rsid w:val="009E1EAD"/>
    <w:rsid w:val="00A04F86"/>
    <w:rsid w:val="00A07C7C"/>
    <w:rsid w:val="00A15014"/>
    <w:rsid w:val="00A30ED9"/>
    <w:rsid w:val="00A30F6D"/>
    <w:rsid w:val="00A37908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A710E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90F12"/>
    <w:rsid w:val="00C919E3"/>
    <w:rsid w:val="00C94E87"/>
    <w:rsid w:val="00CC1A90"/>
    <w:rsid w:val="00CD3077"/>
    <w:rsid w:val="00CD4C67"/>
    <w:rsid w:val="00CE779A"/>
    <w:rsid w:val="00D015FC"/>
    <w:rsid w:val="00D01FD9"/>
    <w:rsid w:val="00D17508"/>
    <w:rsid w:val="00D370BF"/>
    <w:rsid w:val="00D442D1"/>
    <w:rsid w:val="00D500C3"/>
    <w:rsid w:val="00D51E78"/>
    <w:rsid w:val="00D56BA0"/>
    <w:rsid w:val="00D609E2"/>
    <w:rsid w:val="00D66F5D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44401"/>
    <w:rsid w:val="00E44BF8"/>
    <w:rsid w:val="00E458FA"/>
    <w:rsid w:val="00E57252"/>
    <w:rsid w:val="00E72665"/>
    <w:rsid w:val="00E73A03"/>
    <w:rsid w:val="00E7492B"/>
    <w:rsid w:val="00E87A7F"/>
    <w:rsid w:val="00EA762B"/>
    <w:rsid w:val="00EB2796"/>
    <w:rsid w:val="00EC3CBF"/>
    <w:rsid w:val="00EC422E"/>
    <w:rsid w:val="00ED437C"/>
    <w:rsid w:val="00EF3D11"/>
    <w:rsid w:val="00F10AD9"/>
    <w:rsid w:val="00F171B6"/>
    <w:rsid w:val="00F17C18"/>
    <w:rsid w:val="00F305A7"/>
    <w:rsid w:val="00F31E49"/>
    <w:rsid w:val="00F53B01"/>
    <w:rsid w:val="00F5733A"/>
    <w:rsid w:val="00F7052A"/>
    <w:rsid w:val="00F94808"/>
    <w:rsid w:val="00F95729"/>
    <w:rsid w:val="00F95735"/>
    <w:rsid w:val="00FA5686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360EA-9FD5-416B-A945-4ADA6161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Administracia</cp:lastModifiedBy>
  <cp:revision>72</cp:revision>
  <cp:lastPrinted>2021-05-13T08:26:00Z</cp:lastPrinted>
  <dcterms:created xsi:type="dcterms:W3CDTF">2018-12-03T18:27:00Z</dcterms:created>
  <dcterms:modified xsi:type="dcterms:W3CDTF">2021-05-13T09:02:00Z</dcterms:modified>
</cp:coreProperties>
</file>